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2969" w:rsidRDefault="00442969" w:rsidP="006C0A75">
      <w:pPr>
        <w:jc w:val="center"/>
        <w:rPr>
          <w:b/>
          <w:sz w:val="28"/>
          <w:szCs w:val="28"/>
        </w:rPr>
      </w:pPr>
    </w:p>
    <w:p w:rsidR="00442969" w:rsidRDefault="00442969" w:rsidP="006C0A75">
      <w:pPr>
        <w:jc w:val="center"/>
        <w:rPr>
          <w:b/>
          <w:sz w:val="28"/>
          <w:szCs w:val="28"/>
        </w:rPr>
      </w:pPr>
    </w:p>
    <w:p w:rsidR="00442969" w:rsidRDefault="00442969" w:rsidP="006C0A75">
      <w:pPr>
        <w:jc w:val="center"/>
        <w:rPr>
          <w:b/>
          <w:sz w:val="28"/>
          <w:szCs w:val="28"/>
        </w:rPr>
      </w:pPr>
    </w:p>
    <w:p w:rsidR="00442969" w:rsidRDefault="00442969" w:rsidP="006C0A75">
      <w:pPr>
        <w:jc w:val="center"/>
        <w:rPr>
          <w:b/>
          <w:sz w:val="28"/>
          <w:szCs w:val="28"/>
        </w:rPr>
      </w:pPr>
    </w:p>
    <w:p w:rsidR="00442969" w:rsidRDefault="00442969" w:rsidP="006C0A75">
      <w:pPr>
        <w:jc w:val="center"/>
        <w:rPr>
          <w:b/>
          <w:sz w:val="28"/>
          <w:szCs w:val="28"/>
        </w:rPr>
      </w:pPr>
    </w:p>
    <w:p w:rsidR="00442969" w:rsidRDefault="00442969" w:rsidP="006C0A75">
      <w:pPr>
        <w:jc w:val="center"/>
        <w:rPr>
          <w:b/>
          <w:sz w:val="28"/>
          <w:szCs w:val="28"/>
        </w:rPr>
      </w:pPr>
    </w:p>
    <w:p w:rsidR="00442969" w:rsidRDefault="00442969" w:rsidP="006C0A75">
      <w:pPr>
        <w:jc w:val="center"/>
        <w:rPr>
          <w:b/>
          <w:sz w:val="28"/>
          <w:szCs w:val="28"/>
        </w:rPr>
      </w:pPr>
    </w:p>
    <w:p w:rsidR="00442969" w:rsidRDefault="00442969" w:rsidP="006C0A75">
      <w:pPr>
        <w:jc w:val="center"/>
        <w:rPr>
          <w:b/>
          <w:sz w:val="28"/>
          <w:szCs w:val="28"/>
        </w:rPr>
      </w:pPr>
    </w:p>
    <w:p w:rsidR="00442969" w:rsidRDefault="00442969" w:rsidP="006C0A75">
      <w:pPr>
        <w:jc w:val="center"/>
        <w:rPr>
          <w:b/>
          <w:sz w:val="28"/>
          <w:szCs w:val="28"/>
        </w:rPr>
      </w:pPr>
    </w:p>
    <w:p w:rsidR="00442969" w:rsidRDefault="00442969" w:rsidP="006C0A75">
      <w:pPr>
        <w:jc w:val="center"/>
        <w:rPr>
          <w:b/>
          <w:sz w:val="28"/>
          <w:szCs w:val="28"/>
        </w:rPr>
      </w:pPr>
    </w:p>
    <w:p w:rsidR="00442969" w:rsidRDefault="00442969" w:rsidP="006C0A75">
      <w:pPr>
        <w:jc w:val="center"/>
        <w:rPr>
          <w:b/>
          <w:sz w:val="28"/>
          <w:szCs w:val="28"/>
        </w:rPr>
      </w:pPr>
    </w:p>
    <w:p w:rsidR="00442969" w:rsidRDefault="00442969" w:rsidP="006C0A75">
      <w:pPr>
        <w:jc w:val="center"/>
        <w:rPr>
          <w:b/>
          <w:sz w:val="28"/>
          <w:szCs w:val="28"/>
        </w:rPr>
      </w:pPr>
    </w:p>
    <w:p w:rsidR="004E51CC" w:rsidRDefault="004E51CC" w:rsidP="00054B06">
      <w:pPr>
        <w:rPr>
          <w:b/>
          <w:sz w:val="28"/>
          <w:szCs w:val="28"/>
        </w:rPr>
      </w:pPr>
    </w:p>
    <w:p w:rsidR="00442969" w:rsidRPr="00442969" w:rsidRDefault="00EF5A3E" w:rsidP="00442969">
      <w:pPr>
        <w:pStyle w:val="ConsNonformat"/>
        <w:widowControl/>
        <w:spacing w:line="360" w:lineRule="auto"/>
        <w:ind w:right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</w:t>
      </w:r>
      <w:r w:rsidR="00442969" w:rsidRPr="00442969">
        <w:rPr>
          <w:rFonts w:ascii="Times New Roman" w:hAnsi="Times New Roman" w:cs="Times New Roman"/>
          <w:b/>
          <w:sz w:val="28"/>
          <w:szCs w:val="28"/>
        </w:rPr>
        <w:t>ПРОЕКТ</w:t>
      </w:r>
      <w:r>
        <w:rPr>
          <w:rFonts w:ascii="Times New Roman" w:hAnsi="Times New Roman" w:cs="Times New Roman"/>
          <w:b/>
          <w:sz w:val="28"/>
          <w:szCs w:val="28"/>
        </w:rPr>
        <w:t>)</w:t>
      </w:r>
    </w:p>
    <w:p w:rsidR="006C0A75" w:rsidRDefault="00BC0BC8" w:rsidP="006C0A7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="00D551BB">
        <w:rPr>
          <w:b/>
          <w:sz w:val="28"/>
          <w:szCs w:val="28"/>
        </w:rPr>
        <w:t xml:space="preserve"> внесении изменений в решение Совета </w:t>
      </w:r>
      <w:proofErr w:type="spellStart"/>
      <w:r w:rsidR="00D551BB">
        <w:rPr>
          <w:b/>
          <w:sz w:val="28"/>
          <w:szCs w:val="28"/>
        </w:rPr>
        <w:t>Тимашевского</w:t>
      </w:r>
      <w:proofErr w:type="spellEnd"/>
      <w:r w:rsidR="00D551BB">
        <w:rPr>
          <w:b/>
          <w:sz w:val="28"/>
          <w:szCs w:val="28"/>
        </w:rPr>
        <w:t xml:space="preserve"> городского поселения </w:t>
      </w:r>
      <w:proofErr w:type="spellStart"/>
      <w:r w:rsidR="00D551BB">
        <w:rPr>
          <w:b/>
          <w:sz w:val="28"/>
          <w:szCs w:val="28"/>
        </w:rPr>
        <w:t>Тимашевского</w:t>
      </w:r>
      <w:proofErr w:type="spellEnd"/>
      <w:r w:rsidR="00D551BB">
        <w:rPr>
          <w:b/>
          <w:sz w:val="28"/>
          <w:szCs w:val="28"/>
        </w:rPr>
        <w:t xml:space="preserve"> района от </w:t>
      </w:r>
      <w:r w:rsidR="006C0A75">
        <w:rPr>
          <w:b/>
          <w:sz w:val="28"/>
          <w:szCs w:val="28"/>
        </w:rPr>
        <w:t>17 декабря 2013</w:t>
      </w:r>
      <w:r w:rsidR="00D551BB">
        <w:rPr>
          <w:b/>
          <w:sz w:val="28"/>
          <w:szCs w:val="28"/>
        </w:rPr>
        <w:t xml:space="preserve"> года №</w:t>
      </w:r>
      <w:r>
        <w:rPr>
          <w:b/>
          <w:sz w:val="28"/>
          <w:szCs w:val="28"/>
        </w:rPr>
        <w:t xml:space="preserve"> </w:t>
      </w:r>
      <w:r w:rsidR="00D551BB">
        <w:rPr>
          <w:b/>
          <w:sz w:val="28"/>
          <w:szCs w:val="28"/>
        </w:rPr>
        <w:t>3</w:t>
      </w:r>
      <w:r w:rsidR="006C0A75">
        <w:rPr>
          <w:b/>
          <w:sz w:val="28"/>
          <w:szCs w:val="28"/>
        </w:rPr>
        <w:t>02</w:t>
      </w:r>
      <w:r w:rsidR="00D551BB">
        <w:rPr>
          <w:b/>
          <w:sz w:val="28"/>
          <w:szCs w:val="28"/>
        </w:rPr>
        <w:t xml:space="preserve">                  «</w:t>
      </w:r>
      <w:r w:rsidR="006C0A75">
        <w:rPr>
          <w:b/>
          <w:sz w:val="28"/>
          <w:szCs w:val="28"/>
        </w:rPr>
        <w:t xml:space="preserve">Об утверждении Правил землепользования и застройки </w:t>
      </w:r>
    </w:p>
    <w:p w:rsidR="006C0A75" w:rsidRDefault="006C0A75" w:rsidP="006C0A75">
      <w:p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Тимашевского</w:t>
      </w:r>
      <w:proofErr w:type="spellEnd"/>
      <w:r>
        <w:rPr>
          <w:b/>
          <w:sz w:val="28"/>
          <w:szCs w:val="28"/>
        </w:rPr>
        <w:t xml:space="preserve"> городского поселения </w:t>
      </w:r>
    </w:p>
    <w:p w:rsidR="00A619DD" w:rsidRDefault="006C0A75" w:rsidP="006C0A75">
      <w:p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Тимашевского</w:t>
      </w:r>
      <w:proofErr w:type="spellEnd"/>
      <w:r>
        <w:rPr>
          <w:b/>
          <w:sz w:val="28"/>
          <w:szCs w:val="28"/>
        </w:rPr>
        <w:t xml:space="preserve"> района</w:t>
      </w:r>
      <w:r w:rsidR="00A619DD">
        <w:rPr>
          <w:b/>
          <w:sz w:val="28"/>
          <w:szCs w:val="28"/>
        </w:rPr>
        <w:t>»</w:t>
      </w:r>
    </w:p>
    <w:p w:rsidR="00133658" w:rsidRDefault="00133658" w:rsidP="006C0A75">
      <w:pPr>
        <w:jc w:val="center"/>
        <w:rPr>
          <w:b/>
          <w:sz w:val="28"/>
          <w:szCs w:val="28"/>
        </w:rPr>
      </w:pPr>
    </w:p>
    <w:p w:rsidR="00133658" w:rsidRDefault="00133658" w:rsidP="006C0A75">
      <w:pPr>
        <w:jc w:val="center"/>
        <w:rPr>
          <w:b/>
          <w:sz w:val="28"/>
          <w:szCs w:val="28"/>
        </w:rPr>
      </w:pPr>
    </w:p>
    <w:p w:rsidR="007E566A" w:rsidRPr="00133658" w:rsidRDefault="007E566A" w:rsidP="00133658">
      <w:pPr>
        <w:ind w:firstLine="709"/>
        <w:jc w:val="both"/>
        <w:rPr>
          <w:b/>
          <w:sz w:val="28"/>
          <w:szCs w:val="28"/>
        </w:rPr>
      </w:pPr>
      <w:proofErr w:type="gramStart"/>
      <w:r w:rsidRPr="00133658">
        <w:rPr>
          <w:sz w:val="28"/>
          <w:szCs w:val="28"/>
        </w:rPr>
        <w:t xml:space="preserve">Руководствуясь Градостроительным кодексом Российской Федерации, </w:t>
      </w:r>
      <w:hyperlink r:id="rId7" w:history="1">
        <w:r w:rsidRPr="00133658">
          <w:rPr>
            <w:sz w:val="28"/>
            <w:szCs w:val="28"/>
          </w:rPr>
          <w:t>статьей</w:t>
        </w:r>
      </w:hyperlink>
      <w:r w:rsidRPr="00133658">
        <w:rPr>
          <w:sz w:val="28"/>
          <w:szCs w:val="28"/>
        </w:rPr>
        <w:t xml:space="preserve"> 14 Федерального закона от 6 октября 2003 № 131-ФЗ «Об общих принципах организации местного самоуправления в Российской Федерации», Уставом </w:t>
      </w:r>
      <w:proofErr w:type="spellStart"/>
      <w:r w:rsidRPr="00133658">
        <w:rPr>
          <w:sz w:val="28"/>
          <w:szCs w:val="28"/>
        </w:rPr>
        <w:t>Тимашевского</w:t>
      </w:r>
      <w:proofErr w:type="spellEnd"/>
      <w:r w:rsidRPr="00133658">
        <w:rPr>
          <w:sz w:val="28"/>
          <w:szCs w:val="28"/>
        </w:rPr>
        <w:t xml:space="preserve"> городского поселения </w:t>
      </w:r>
      <w:proofErr w:type="spellStart"/>
      <w:r w:rsidRPr="00133658">
        <w:rPr>
          <w:sz w:val="28"/>
          <w:szCs w:val="28"/>
        </w:rPr>
        <w:t>Тимашевского</w:t>
      </w:r>
      <w:proofErr w:type="spellEnd"/>
      <w:r w:rsidRPr="00133658">
        <w:rPr>
          <w:sz w:val="28"/>
          <w:szCs w:val="28"/>
        </w:rPr>
        <w:t xml:space="preserve"> района, Положением о порядке организации и проведения публичных слушаний в Тимашевском городском поселении </w:t>
      </w:r>
      <w:proofErr w:type="spellStart"/>
      <w:r w:rsidRPr="00133658">
        <w:rPr>
          <w:sz w:val="28"/>
          <w:szCs w:val="28"/>
        </w:rPr>
        <w:t>Тимашевского</w:t>
      </w:r>
      <w:proofErr w:type="spellEnd"/>
      <w:r w:rsidRPr="00133658">
        <w:rPr>
          <w:sz w:val="28"/>
          <w:szCs w:val="28"/>
        </w:rPr>
        <w:t xml:space="preserve"> района, утвержденным решением Совета </w:t>
      </w:r>
      <w:proofErr w:type="spellStart"/>
      <w:r w:rsidRPr="00133658">
        <w:rPr>
          <w:sz w:val="28"/>
          <w:szCs w:val="28"/>
        </w:rPr>
        <w:t>Тимашевского</w:t>
      </w:r>
      <w:proofErr w:type="spellEnd"/>
      <w:r w:rsidRPr="00133658">
        <w:rPr>
          <w:sz w:val="28"/>
          <w:szCs w:val="28"/>
        </w:rPr>
        <w:t xml:space="preserve"> городского поселения </w:t>
      </w:r>
      <w:proofErr w:type="spellStart"/>
      <w:r w:rsidRPr="00133658">
        <w:rPr>
          <w:sz w:val="28"/>
          <w:szCs w:val="28"/>
        </w:rPr>
        <w:t>Тимашевского</w:t>
      </w:r>
      <w:proofErr w:type="spellEnd"/>
      <w:r w:rsidRPr="00133658">
        <w:rPr>
          <w:sz w:val="28"/>
          <w:szCs w:val="28"/>
        </w:rPr>
        <w:t xml:space="preserve"> района от 6 марта 2013 года № 245 (с изменениями от</w:t>
      </w:r>
      <w:proofErr w:type="gramEnd"/>
      <w:r w:rsidRPr="00133658">
        <w:rPr>
          <w:sz w:val="28"/>
          <w:szCs w:val="28"/>
        </w:rPr>
        <w:t xml:space="preserve"> </w:t>
      </w:r>
      <w:proofErr w:type="gramStart"/>
      <w:r w:rsidRPr="00133658">
        <w:rPr>
          <w:sz w:val="28"/>
          <w:szCs w:val="28"/>
        </w:rPr>
        <w:t xml:space="preserve">28 октября 2015 года № 91,                          от 20 июня 2018 года № 327, от 21 ноября 2018 года № 346), рассмотрев представленный проект решения Совета </w:t>
      </w:r>
      <w:proofErr w:type="spellStart"/>
      <w:r w:rsidRPr="00133658">
        <w:rPr>
          <w:sz w:val="28"/>
          <w:szCs w:val="28"/>
        </w:rPr>
        <w:t>Тимашевского</w:t>
      </w:r>
      <w:proofErr w:type="spellEnd"/>
      <w:r w:rsidRPr="00133658">
        <w:rPr>
          <w:sz w:val="28"/>
          <w:szCs w:val="28"/>
        </w:rPr>
        <w:t xml:space="preserve"> городского поселения </w:t>
      </w:r>
      <w:proofErr w:type="spellStart"/>
      <w:r w:rsidRPr="00133658">
        <w:rPr>
          <w:sz w:val="28"/>
          <w:szCs w:val="28"/>
        </w:rPr>
        <w:t>Тимашевского</w:t>
      </w:r>
      <w:proofErr w:type="spellEnd"/>
      <w:r w:rsidRPr="00133658">
        <w:rPr>
          <w:sz w:val="28"/>
          <w:szCs w:val="28"/>
        </w:rPr>
        <w:t xml:space="preserve"> района «О внесении изменений в решение Совета </w:t>
      </w:r>
      <w:proofErr w:type="spellStart"/>
      <w:r w:rsidRPr="00133658">
        <w:rPr>
          <w:sz w:val="28"/>
          <w:szCs w:val="28"/>
        </w:rPr>
        <w:t>Тимашевского</w:t>
      </w:r>
      <w:proofErr w:type="spellEnd"/>
      <w:r w:rsidRPr="00133658">
        <w:rPr>
          <w:sz w:val="28"/>
          <w:szCs w:val="28"/>
        </w:rPr>
        <w:t xml:space="preserve"> городского поселения </w:t>
      </w:r>
      <w:proofErr w:type="spellStart"/>
      <w:r w:rsidRPr="00133658">
        <w:rPr>
          <w:sz w:val="28"/>
          <w:szCs w:val="28"/>
        </w:rPr>
        <w:t>Тимашевского</w:t>
      </w:r>
      <w:proofErr w:type="spellEnd"/>
      <w:r w:rsidRPr="00133658">
        <w:rPr>
          <w:sz w:val="28"/>
          <w:szCs w:val="28"/>
        </w:rPr>
        <w:t xml:space="preserve"> района от </w:t>
      </w:r>
      <w:r w:rsidRPr="00133658">
        <w:rPr>
          <w:bCs/>
          <w:sz w:val="28"/>
          <w:szCs w:val="28"/>
        </w:rPr>
        <w:t>17 декабря 2013 года № 302 «Об утверждении Правил землепользования и застройки</w:t>
      </w:r>
      <w:r w:rsidRPr="00133658">
        <w:rPr>
          <w:sz w:val="28"/>
          <w:szCs w:val="28"/>
        </w:rPr>
        <w:t xml:space="preserve"> </w:t>
      </w:r>
      <w:proofErr w:type="spellStart"/>
      <w:r w:rsidRPr="00133658">
        <w:rPr>
          <w:sz w:val="28"/>
          <w:szCs w:val="28"/>
        </w:rPr>
        <w:t>Тимашевского</w:t>
      </w:r>
      <w:proofErr w:type="spellEnd"/>
      <w:r w:rsidRPr="00133658">
        <w:rPr>
          <w:sz w:val="28"/>
          <w:szCs w:val="28"/>
        </w:rPr>
        <w:t xml:space="preserve"> городского поселения </w:t>
      </w:r>
      <w:proofErr w:type="spellStart"/>
      <w:r w:rsidRPr="00133658">
        <w:rPr>
          <w:sz w:val="28"/>
          <w:szCs w:val="28"/>
        </w:rPr>
        <w:t>Тимашевского</w:t>
      </w:r>
      <w:proofErr w:type="spellEnd"/>
      <w:r w:rsidRPr="00133658">
        <w:rPr>
          <w:sz w:val="28"/>
          <w:szCs w:val="28"/>
        </w:rPr>
        <w:t xml:space="preserve"> района»</w:t>
      </w:r>
      <w:r w:rsidRPr="00133658">
        <w:rPr>
          <w:b/>
          <w:sz w:val="28"/>
          <w:szCs w:val="28"/>
        </w:rPr>
        <w:t xml:space="preserve"> </w:t>
      </w:r>
      <w:r w:rsidRPr="00133658">
        <w:rPr>
          <w:sz w:val="28"/>
          <w:szCs w:val="28"/>
        </w:rPr>
        <w:t xml:space="preserve">(с изменениями </w:t>
      </w:r>
      <w:r w:rsidR="00133658" w:rsidRPr="00133658">
        <w:rPr>
          <w:sz w:val="28"/>
          <w:szCs w:val="28"/>
        </w:rPr>
        <w:t xml:space="preserve">                           </w:t>
      </w:r>
      <w:r w:rsidRPr="00133658">
        <w:rPr>
          <w:sz w:val="28"/>
          <w:szCs w:val="28"/>
        </w:rPr>
        <w:t>от 17 декабря</w:t>
      </w:r>
      <w:proofErr w:type="gramEnd"/>
      <w:r w:rsidRPr="00133658">
        <w:rPr>
          <w:sz w:val="28"/>
          <w:szCs w:val="28"/>
        </w:rPr>
        <w:t xml:space="preserve"> 2014 года № 27, от 18 февраля 2016 года № 120, от 24 августа 2016 года № 207, от 1 декабря 201</w:t>
      </w:r>
      <w:r w:rsidR="00341465">
        <w:rPr>
          <w:sz w:val="28"/>
          <w:szCs w:val="28"/>
        </w:rPr>
        <w:t>6</w:t>
      </w:r>
      <w:r w:rsidRPr="00133658">
        <w:rPr>
          <w:sz w:val="28"/>
          <w:szCs w:val="28"/>
        </w:rPr>
        <w:t xml:space="preserve"> года № 239, от 31 мая 2017 года № 276), протокол проведения публичных слушаний от </w:t>
      </w:r>
      <w:r w:rsidR="00341465">
        <w:rPr>
          <w:sz w:val="28"/>
          <w:szCs w:val="28"/>
        </w:rPr>
        <w:t>« » марта 2019 года</w:t>
      </w:r>
      <w:r w:rsidR="00341465" w:rsidRPr="00133658">
        <w:rPr>
          <w:sz w:val="28"/>
          <w:szCs w:val="28"/>
        </w:rPr>
        <w:t xml:space="preserve"> </w:t>
      </w:r>
      <w:r w:rsidRPr="00133658">
        <w:rPr>
          <w:sz w:val="28"/>
          <w:szCs w:val="28"/>
        </w:rPr>
        <w:t xml:space="preserve">и заключение о результатах публичных слушаний </w:t>
      </w:r>
      <w:r w:rsidR="00341465">
        <w:rPr>
          <w:sz w:val="28"/>
          <w:szCs w:val="28"/>
        </w:rPr>
        <w:t>от «   » марта 2019 года</w:t>
      </w:r>
      <w:r w:rsidRPr="00133658">
        <w:rPr>
          <w:sz w:val="28"/>
          <w:szCs w:val="28"/>
        </w:rPr>
        <w:t xml:space="preserve">, Совет </w:t>
      </w:r>
      <w:proofErr w:type="spellStart"/>
      <w:r w:rsidRPr="00133658">
        <w:rPr>
          <w:sz w:val="28"/>
          <w:szCs w:val="28"/>
        </w:rPr>
        <w:t>Тимашевского</w:t>
      </w:r>
      <w:proofErr w:type="spellEnd"/>
      <w:r w:rsidRPr="00133658">
        <w:rPr>
          <w:sz w:val="28"/>
          <w:szCs w:val="28"/>
        </w:rPr>
        <w:t xml:space="preserve"> городского поселения </w:t>
      </w:r>
      <w:proofErr w:type="spellStart"/>
      <w:r w:rsidRPr="00133658">
        <w:rPr>
          <w:sz w:val="28"/>
          <w:szCs w:val="28"/>
        </w:rPr>
        <w:t>Тимашевского</w:t>
      </w:r>
      <w:proofErr w:type="spellEnd"/>
      <w:r w:rsidRPr="00133658">
        <w:rPr>
          <w:sz w:val="28"/>
          <w:szCs w:val="28"/>
        </w:rPr>
        <w:t xml:space="preserve"> района, </w:t>
      </w:r>
      <w:proofErr w:type="spellStart"/>
      <w:proofErr w:type="gramStart"/>
      <w:r w:rsidRPr="00133658">
        <w:rPr>
          <w:sz w:val="28"/>
          <w:szCs w:val="28"/>
        </w:rPr>
        <w:t>р</w:t>
      </w:r>
      <w:proofErr w:type="spellEnd"/>
      <w:proofErr w:type="gramEnd"/>
      <w:r w:rsidRPr="00133658">
        <w:rPr>
          <w:sz w:val="28"/>
          <w:szCs w:val="28"/>
        </w:rPr>
        <w:t xml:space="preserve"> е </w:t>
      </w:r>
      <w:proofErr w:type="spellStart"/>
      <w:r w:rsidRPr="00133658">
        <w:rPr>
          <w:sz w:val="28"/>
          <w:szCs w:val="28"/>
        </w:rPr>
        <w:t>ш</w:t>
      </w:r>
      <w:proofErr w:type="spellEnd"/>
      <w:r w:rsidRPr="00133658">
        <w:rPr>
          <w:sz w:val="28"/>
          <w:szCs w:val="28"/>
        </w:rPr>
        <w:t xml:space="preserve"> и л:</w:t>
      </w:r>
    </w:p>
    <w:p w:rsidR="007E566A" w:rsidRPr="00133658" w:rsidRDefault="007E566A" w:rsidP="00133658">
      <w:pPr>
        <w:pStyle w:val="a7"/>
        <w:numPr>
          <w:ilvl w:val="3"/>
          <w:numId w:val="3"/>
        </w:numPr>
        <w:ind w:left="0" w:firstLine="709"/>
        <w:jc w:val="both"/>
        <w:rPr>
          <w:sz w:val="28"/>
          <w:szCs w:val="28"/>
        </w:rPr>
      </w:pPr>
      <w:proofErr w:type="gramStart"/>
      <w:r w:rsidRPr="00133658">
        <w:rPr>
          <w:sz w:val="28"/>
          <w:szCs w:val="28"/>
        </w:rPr>
        <w:t xml:space="preserve">Внести изменение в решение Совета </w:t>
      </w:r>
      <w:proofErr w:type="spellStart"/>
      <w:r w:rsidRPr="00133658">
        <w:rPr>
          <w:sz w:val="28"/>
          <w:szCs w:val="28"/>
        </w:rPr>
        <w:t>Тимашевского</w:t>
      </w:r>
      <w:proofErr w:type="spellEnd"/>
      <w:r w:rsidRPr="00133658">
        <w:rPr>
          <w:sz w:val="28"/>
          <w:szCs w:val="28"/>
        </w:rPr>
        <w:t xml:space="preserve"> городского поселения </w:t>
      </w:r>
      <w:proofErr w:type="spellStart"/>
      <w:r w:rsidRPr="00133658">
        <w:rPr>
          <w:sz w:val="28"/>
          <w:szCs w:val="28"/>
        </w:rPr>
        <w:t>Тимашевского</w:t>
      </w:r>
      <w:proofErr w:type="spellEnd"/>
      <w:r w:rsidRPr="00133658">
        <w:rPr>
          <w:sz w:val="28"/>
          <w:szCs w:val="28"/>
        </w:rPr>
        <w:t xml:space="preserve"> района от </w:t>
      </w:r>
      <w:r w:rsidRPr="00133658">
        <w:rPr>
          <w:bCs/>
          <w:sz w:val="28"/>
          <w:szCs w:val="28"/>
        </w:rPr>
        <w:t>17 декабря 2013 года № 302 «Об утверждении Правил землепользования и застройки</w:t>
      </w:r>
      <w:r w:rsidRPr="00133658">
        <w:rPr>
          <w:sz w:val="28"/>
          <w:szCs w:val="28"/>
        </w:rPr>
        <w:t xml:space="preserve"> </w:t>
      </w:r>
      <w:proofErr w:type="spellStart"/>
      <w:r w:rsidRPr="00133658">
        <w:rPr>
          <w:sz w:val="28"/>
          <w:szCs w:val="28"/>
        </w:rPr>
        <w:t>Тимашевского</w:t>
      </w:r>
      <w:proofErr w:type="spellEnd"/>
      <w:r w:rsidRPr="00133658">
        <w:rPr>
          <w:sz w:val="28"/>
          <w:szCs w:val="28"/>
        </w:rPr>
        <w:t xml:space="preserve"> городского поселения </w:t>
      </w:r>
      <w:proofErr w:type="spellStart"/>
      <w:r w:rsidRPr="00133658">
        <w:rPr>
          <w:sz w:val="28"/>
          <w:szCs w:val="28"/>
        </w:rPr>
        <w:t>Тимашевского</w:t>
      </w:r>
      <w:proofErr w:type="spellEnd"/>
      <w:r w:rsidRPr="00133658">
        <w:rPr>
          <w:sz w:val="28"/>
          <w:szCs w:val="28"/>
        </w:rPr>
        <w:t xml:space="preserve"> района» (с изменениями </w:t>
      </w:r>
      <w:r w:rsidR="00133658" w:rsidRPr="00133658">
        <w:rPr>
          <w:sz w:val="28"/>
          <w:szCs w:val="28"/>
        </w:rPr>
        <w:t xml:space="preserve">                                               </w:t>
      </w:r>
      <w:r w:rsidRPr="00133658">
        <w:rPr>
          <w:sz w:val="28"/>
          <w:szCs w:val="28"/>
        </w:rPr>
        <w:lastRenderedPageBreak/>
        <w:t>от 17 декабря 2014 года № 27, от 18 февраля 2016 года № 120</w:t>
      </w:r>
      <w:r w:rsidR="00133658" w:rsidRPr="00133658">
        <w:rPr>
          <w:sz w:val="28"/>
          <w:szCs w:val="28"/>
        </w:rPr>
        <w:t xml:space="preserve">,                             </w:t>
      </w:r>
      <w:r w:rsidRPr="00133658">
        <w:rPr>
          <w:sz w:val="28"/>
          <w:szCs w:val="28"/>
        </w:rPr>
        <w:t>от 24 августа 2016 года № 207, от 1 декабря 201</w:t>
      </w:r>
      <w:r w:rsidR="00341465">
        <w:rPr>
          <w:sz w:val="28"/>
          <w:szCs w:val="28"/>
        </w:rPr>
        <w:t>6</w:t>
      </w:r>
      <w:r w:rsidRPr="00133658">
        <w:rPr>
          <w:sz w:val="28"/>
          <w:szCs w:val="28"/>
        </w:rPr>
        <w:t xml:space="preserve"> года, </w:t>
      </w:r>
      <w:r w:rsidR="00133658" w:rsidRPr="00133658">
        <w:rPr>
          <w:sz w:val="28"/>
          <w:szCs w:val="28"/>
        </w:rPr>
        <w:t xml:space="preserve">                                         </w:t>
      </w:r>
      <w:r w:rsidRPr="00133658">
        <w:rPr>
          <w:sz w:val="28"/>
          <w:szCs w:val="28"/>
        </w:rPr>
        <w:t>от 31 мая 2017 года № 276), изложив приложение</w:t>
      </w:r>
      <w:proofErr w:type="gramEnd"/>
      <w:r w:rsidRPr="00133658">
        <w:rPr>
          <w:sz w:val="28"/>
          <w:szCs w:val="28"/>
        </w:rPr>
        <w:t xml:space="preserve"> в новой редакции (прилагается).</w:t>
      </w:r>
    </w:p>
    <w:p w:rsidR="00133658" w:rsidRDefault="00133658" w:rsidP="00133658">
      <w:pPr>
        <w:pStyle w:val="ConsNormal"/>
        <w:numPr>
          <w:ilvl w:val="0"/>
          <w:numId w:val="3"/>
        </w:numPr>
        <w:tabs>
          <w:tab w:val="left" w:pos="709"/>
        </w:tabs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3658">
        <w:rPr>
          <w:rFonts w:ascii="Times New Roman" w:hAnsi="Times New Roman" w:cs="Times New Roman"/>
          <w:sz w:val="28"/>
          <w:szCs w:val="28"/>
        </w:rPr>
        <w:t xml:space="preserve">Организационному отделу администрации </w:t>
      </w:r>
      <w:proofErr w:type="spellStart"/>
      <w:r w:rsidRPr="00133658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133658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133658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133658">
        <w:rPr>
          <w:rFonts w:ascii="Times New Roman" w:hAnsi="Times New Roman" w:cs="Times New Roman"/>
          <w:sz w:val="28"/>
          <w:szCs w:val="28"/>
        </w:rPr>
        <w:t xml:space="preserve"> района (Сысоев) официально обнародовать проект о внесении изменений в решение Совета </w:t>
      </w:r>
      <w:proofErr w:type="spellStart"/>
      <w:r w:rsidRPr="00133658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133658">
        <w:rPr>
          <w:rFonts w:ascii="Times New Roman" w:hAnsi="Times New Roman" w:cs="Times New Roman"/>
          <w:sz w:val="28"/>
          <w:szCs w:val="28"/>
        </w:rPr>
        <w:t xml:space="preserve"> </w:t>
      </w:r>
      <w:r w:rsidRPr="00EF5A3E">
        <w:rPr>
          <w:rFonts w:ascii="Times New Roman" w:hAnsi="Times New Roman" w:cs="Times New Roman"/>
          <w:sz w:val="28"/>
          <w:szCs w:val="28"/>
        </w:rPr>
        <w:t xml:space="preserve">городского поселения </w:t>
      </w:r>
      <w:proofErr w:type="spellStart"/>
      <w:r w:rsidRPr="00EF5A3E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EF5A3E">
        <w:rPr>
          <w:rFonts w:ascii="Times New Roman" w:hAnsi="Times New Roman" w:cs="Times New Roman"/>
          <w:sz w:val="28"/>
          <w:szCs w:val="28"/>
        </w:rPr>
        <w:t xml:space="preserve"> района 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proofErr w:type="gramStart"/>
      <w:r w:rsidRPr="00EF5A3E">
        <w:rPr>
          <w:rFonts w:ascii="Times New Roman" w:hAnsi="Times New Roman" w:cs="Times New Roman"/>
          <w:sz w:val="28"/>
          <w:szCs w:val="28"/>
        </w:rPr>
        <w:t xml:space="preserve">разместить </w:t>
      </w:r>
      <w:r>
        <w:rPr>
          <w:rFonts w:ascii="Times New Roman" w:hAnsi="Times New Roman" w:cs="Times New Roman"/>
          <w:sz w:val="28"/>
          <w:szCs w:val="28"/>
        </w:rPr>
        <w:t>его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F5A3E">
        <w:rPr>
          <w:rFonts w:ascii="Times New Roman" w:hAnsi="Times New Roman" w:cs="Times New Roman"/>
          <w:sz w:val="28"/>
          <w:szCs w:val="28"/>
        </w:rPr>
        <w:t>на официальном сайте 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в информационно-телекоммуникационной сети «Интернет».</w:t>
      </w:r>
    </w:p>
    <w:p w:rsidR="00133658" w:rsidRDefault="00133658" w:rsidP="00133658">
      <w:pPr>
        <w:pStyle w:val="ConsNormal"/>
        <w:numPr>
          <w:ilvl w:val="0"/>
          <w:numId w:val="3"/>
        </w:numPr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выполнением настоящего проекта возложить                     на заместителя главы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Сидикову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133658" w:rsidRDefault="00133658" w:rsidP="00133658">
      <w:pPr>
        <w:pStyle w:val="ConsNormal"/>
        <w:numPr>
          <w:ilvl w:val="0"/>
          <w:numId w:val="3"/>
        </w:numPr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Настоящий п</w:t>
      </w:r>
      <w:r w:rsidRPr="00EF5A3E">
        <w:rPr>
          <w:rFonts w:ascii="Times New Roman" w:hAnsi="Times New Roman" w:cs="Times New Roman"/>
          <w:sz w:val="28"/>
          <w:szCs w:val="28"/>
        </w:rPr>
        <w:t xml:space="preserve">роект о внесении изменений в решение Совета </w:t>
      </w:r>
      <w:proofErr w:type="spellStart"/>
      <w:r w:rsidRPr="00EF5A3E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EF5A3E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EF5A3E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EF5A3E">
        <w:rPr>
          <w:rFonts w:ascii="Times New Roman" w:hAnsi="Times New Roman" w:cs="Times New Roman"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sz w:val="28"/>
          <w:szCs w:val="28"/>
        </w:rPr>
        <w:t xml:space="preserve"> вступает в силу после его официального опубликования.</w:t>
      </w:r>
    </w:p>
    <w:p w:rsidR="00133658" w:rsidRDefault="00133658" w:rsidP="00133658">
      <w:pPr>
        <w:pStyle w:val="ConsNormal"/>
        <w:ind w:right="0"/>
        <w:jc w:val="both"/>
        <w:rPr>
          <w:rFonts w:ascii="Times New Roman" w:hAnsi="Times New Roman" w:cs="Times New Roman"/>
          <w:sz w:val="28"/>
          <w:szCs w:val="28"/>
        </w:rPr>
      </w:pPr>
    </w:p>
    <w:p w:rsidR="00133658" w:rsidRDefault="00133658" w:rsidP="00133658">
      <w:pPr>
        <w:pStyle w:val="ConsNormal"/>
        <w:ind w:right="0"/>
        <w:jc w:val="both"/>
        <w:rPr>
          <w:rFonts w:ascii="Times New Roman" w:hAnsi="Times New Roman" w:cs="Times New Roman"/>
          <w:sz w:val="28"/>
          <w:szCs w:val="28"/>
        </w:rPr>
      </w:pPr>
    </w:p>
    <w:p w:rsidR="00133658" w:rsidRDefault="00133658" w:rsidP="00133658">
      <w:pPr>
        <w:pStyle w:val="ConsNormal"/>
        <w:ind w:right="0"/>
        <w:jc w:val="both"/>
        <w:rPr>
          <w:rFonts w:ascii="Times New Roman" w:hAnsi="Times New Roman" w:cs="Times New Roman"/>
          <w:sz w:val="28"/>
          <w:szCs w:val="28"/>
        </w:rPr>
      </w:pPr>
    </w:p>
    <w:p w:rsidR="00133658" w:rsidRDefault="00133658" w:rsidP="00133658">
      <w:pPr>
        <w:pStyle w:val="ConsNormal"/>
        <w:tabs>
          <w:tab w:val="left" w:pos="7740"/>
        </w:tabs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городского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619DD" w:rsidRDefault="00133658" w:rsidP="003326F0">
      <w:pPr>
        <w:pStyle w:val="ConsNormal"/>
        <w:tabs>
          <w:tab w:val="left" w:pos="7740"/>
        </w:tabs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                                                       Н.Н. Панин</w:t>
      </w:r>
    </w:p>
    <w:p w:rsidR="00105F74" w:rsidRDefault="00105F74" w:rsidP="003326F0">
      <w:pPr>
        <w:pStyle w:val="ConsNormal"/>
        <w:tabs>
          <w:tab w:val="left" w:pos="7740"/>
        </w:tabs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105F74" w:rsidRDefault="00105F74" w:rsidP="003326F0">
      <w:pPr>
        <w:pStyle w:val="ConsNormal"/>
        <w:tabs>
          <w:tab w:val="left" w:pos="7740"/>
        </w:tabs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105F74" w:rsidRDefault="00105F74" w:rsidP="003326F0">
      <w:pPr>
        <w:pStyle w:val="ConsNormal"/>
        <w:tabs>
          <w:tab w:val="left" w:pos="7740"/>
        </w:tabs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105F74" w:rsidRDefault="00105F74" w:rsidP="003326F0">
      <w:pPr>
        <w:pStyle w:val="ConsNormal"/>
        <w:tabs>
          <w:tab w:val="left" w:pos="7740"/>
        </w:tabs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105F74" w:rsidRDefault="00105F74" w:rsidP="003326F0">
      <w:pPr>
        <w:pStyle w:val="ConsNormal"/>
        <w:tabs>
          <w:tab w:val="left" w:pos="7740"/>
        </w:tabs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105F74" w:rsidRDefault="00105F74" w:rsidP="003326F0">
      <w:pPr>
        <w:pStyle w:val="ConsNormal"/>
        <w:tabs>
          <w:tab w:val="left" w:pos="7740"/>
        </w:tabs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105F74" w:rsidRDefault="00105F74" w:rsidP="003326F0">
      <w:pPr>
        <w:pStyle w:val="ConsNormal"/>
        <w:tabs>
          <w:tab w:val="left" w:pos="7740"/>
        </w:tabs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105F74" w:rsidRDefault="00105F74" w:rsidP="003326F0">
      <w:pPr>
        <w:pStyle w:val="ConsNormal"/>
        <w:tabs>
          <w:tab w:val="left" w:pos="7740"/>
        </w:tabs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105F74" w:rsidRDefault="00105F74" w:rsidP="003326F0">
      <w:pPr>
        <w:pStyle w:val="ConsNormal"/>
        <w:tabs>
          <w:tab w:val="left" w:pos="7740"/>
        </w:tabs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105F74" w:rsidRDefault="00105F74" w:rsidP="003326F0">
      <w:pPr>
        <w:pStyle w:val="ConsNormal"/>
        <w:tabs>
          <w:tab w:val="left" w:pos="7740"/>
        </w:tabs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105F74" w:rsidRDefault="00105F74" w:rsidP="003326F0">
      <w:pPr>
        <w:pStyle w:val="ConsNormal"/>
        <w:tabs>
          <w:tab w:val="left" w:pos="7740"/>
        </w:tabs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105F74" w:rsidRDefault="00105F74" w:rsidP="003326F0">
      <w:pPr>
        <w:pStyle w:val="ConsNormal"/>
        <w:tabs>
          <w:tab w:val="left" w:pos="7740"/>
        </w:tabs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105F74" w:rsidRDefault="00105F74" w:rsidP="003326F0">
      <w:pPr>
        <w:pStyle w:val="ConsNormal"/>
        <w:tabs>
          <w:tab w:val="left" w:pos="7740"/>
        </w:tabs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105F74" w:rsidRDefault="00105F74" w:rsidP="003326F0">
      <w:pPr>
        <w:pStyle w:val="ConsNormal"/>
        <w:tabs>
          <w:tab w:val="left" w:pos="7740"/>
        </w:tabs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105F74" w:rsidRDefault="00105F74" w:rsidP="003326F0">
      <w:pPr>
        <w:pStyle w:val="ConsNormal"/>
        <w:tabs>
          <w:tab w:val="left" w:pos="7740"/>
        </w:tabs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105F74" w:rsidRDefault="00105F74" w:rsidP="003326F0">
      <w:pPr>
        <w:pStyle w:val="ConsNormal"/>
        <w:tabs>
          <w:tab w:val="left" w:pos="7740"/>
        </w:tabs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105F74" w:rsidRDefault="00105F74" w:rsidP="003326F0">
      <w:pPr>
        <w:pStyle w:val="ConsNormal"/>
        <w:tabs>
          <w:tab w:val="left" w:pos="7740"/>
        </w:tabs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105F74" w:rsidRDefault="00105F74" w:rsidP="003326F0">
      <w:pPr>
        <w:pStyle w:val="ConsNormal"/>
        <w:tabs>
          <w:tab w:val="left" w:pos="7740"/>
        </w:tabs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105F74" w:rsidRDefault="00105F74" w:rsidP="003326F0">
      <w:pPr>
        <w:pStyle w:val="ConsNormal"/>
        <w:tabs>
          <w:tab w:val="left" w:pos="7740"/>
        </w:tabs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105F74" w:rsidRDefault="00105F74" w:rsidP="003326F0">
      <w:pPr>
        <w:pStyle w:val="ConsNormal"/>
        <w:tabs>
          <w:tab w:val="left" w:pos="7740"/>
        </w:tabs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105F74" w:rsidRDefault="00105F74" w:rsidP="003326F0">
      <w:pPr>
        <w:pStyle w:val="ConsNormal"/>
        <w:tabs>
          <w:tab w:val="left" w:pos="7740"/>
        </w:tabs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133658" w:rsidRDefault="00133658" w:rsidP="003326F0">
      <w:pPr>
        <w:pStyle w:val="ConsNormal"/>
        <w:tabs>
          <w:tab w:val="left" w:pos="7740"/>
        </w:tabs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133658" w:rsidRDefault="00133658" w:rsidP="003326F0">
      <w:pPr>
        <w:pStyle w:val="ConsNormal"/>
        <w:tabs>
          <w:tab w:val="left" w:pos="7740"/>
        </w:tabs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105F74" w:rsidRDefault="00105F74" w:rsidP="003326F0">
      <w:pPr>
        <w:pStyle w:val="ConsNormal"/>
        <w:tabs>
          <w:tab w:val="left" w:pos="7740"/>
        </w:tabs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105F74" w:rsidRPr="00105F74" w:rsidRDefault="00105F74" w:rsidP="004C1265">
      <w:pPr>
        <w:pStyle w:val="3"/>
        <w:tabs>
          <w:tab w:val="right" w:pos="10205"/>
        </w:tabs>
        <w:jc w:val="center"/>
        <w:rPr>
          <w:b/>
          <w:sz w:val="28"/>
          <w:szCs w:val="28"/>
        </w:rPr>
      </w:pPr>
      <w:r w:rsidRPr="00105F74">
        <w:rPr>
          <w:b/>
          <w:sz w:val="28"/>
          <w:szCs w:val="28"/>
        </w:rPr>
        <w:lastRenderedPageBreak/>
        <w:t>ЛИСТ СОГЛАСОВАНИЯ</w:t>
      </w:r>
    </w:p>
    <w:p w:rsidR="00105F74" w:rsidRPr="00105F74" w:rsidRDefault="00105F74" w:rsidP="004C1265">
      <w:pPr>
        <w:pStyle w:val="3"/>
        <w:tabs>
          <w:tab w:val="left" w:pos="820"/>
          <w:tab w:val="center" w:pos="4819"/>
          <w:tab w:val="right" w:pos="10205"/>
        </w:tabs>
        <w:spacing w:after="0"/>
        <w:jc w:val="center"/>
        <w:rPr>
          <w:sz w:val="28"/>
          <w:szCs w:val="28"/>
        </w:rPr>
      </w:pPr>
      <w:r w:rsidRPr="00105F74">
        <w:rPr>
          <w:sz w:val="28"/>
          <w:szCs w:val="28"/>
        </w:rPr>
        <w:t xml:space="preserve">проекта </w:t>
      </w:r>
      <w:r>
        <w:rPr>
          <w:sz w:val="28"/>
          <w:szCs w:val="28"/>
        </w:rPr>
        <w:t>о внесении изменений в решение Совета</w:t>
      </w:r>
      <w:r w:rsidRPr="00105F74">
        <w:rPr>
          <w:sz w:val="28"/>
          <w:szCs w:val="28"/>
        </w:rPr>
        <w:t xml:space="preserve"> </w:t>
      </w:r>
    </w:p>
    <w:p w:rsidR="00105F74" w:rsidRPr="00105F74" w:rsidRDefault="00105F74" w:rsidP="004C1265">
      <w:pPr>
        <w:pStyle w:val="3"/>
        <w:tabs>
          <w:tab w:val="left" w:pos="820"/>
          <w:tab w:val="center" w:pos="4819"/>
          <w:tab w:val="right" w:pos="10205"/>
        </w:tabs>
        <w:spacing w:after="0"/>
        <w:jc w:val="center"/>
        <w:rPr>
          <w:sz w:val="28"/>
          <w:szCs w:val="28"/>
        </w:rPr>
      </w:pPr>
      <w:proofErr w:type="spellStart"/>
      <w:r w:rsidRPr="00105F74">
        <w:rPr>
          <w:sz w:val="28"/>
          <w:szCs w:val="28"/>
        </w:rPr>
        <w:t>Тимашевского</w:t>
      </w:r>
      <w:proofErr w:type="spellEnd"/>
      <w:r w:rsidRPr="00105F74">
        <w:rPr>
          <w:sz w:val="28"/>
          <w:szCs w:val="28"/>
        </w:rPr>
        <w:t xml:space="preserve"> городского поселения </w:t>
      </w:r>
      <w:proofErr w:type="spellStart"/>
      <w:r w:rsidRPr="00105F74">
        <w:rPr>
          <w:sz w:val="28"/>
          <w:szCs w:val="28"/>
        </w:rPr>
        <w:t>Тимашевского</w:t>
      </w:r>
      <w:proofErr w:type="spellEnd"/>
      <w:r w:rsidRPr="00105F74">
        <w:rPr>
          <w:sz w:val="28"/>
          <w:szCs w:val="28"/>
        </w:rPr>
        <w:t xml:space="preserve"> района </w:t>
      </w:r>
    </w:p>
    <w:p w:rsidR="00105F74" w:rsidRPr="00105F74" w:rsidRDefault="00105F74" w:rsidP="004C1265">
      <w:pPr>
        <w:pStyle w:val="3"/>
        <w:tabs>
          <w:tab w:val="left" w:pos="820"/>
          <w:tab w:val="center" w:pos="4819"/>
          <w:tab w:val="right" w:pos="10205"/>
        </w:tabs>
        <w:spacing w:after="0"/>
        <w:jc w:val="center"/>
        <w:rPr>
          <w:sz w:val="28"/>
          <w:szCs w:val="28"/>
        </w:rPr>
      </w:pPr>
      <w:r w:rsidRPr="00105F74">
        <w:rPr>
          <w:sz w:val="28"/>
          <w:szCs w:val="28"/>
        </w:rPr>
        <w:t>от ___________________ № ______________</w:t>
      </w:r>
    </w:p>
    <w:p w:rsidR="00105F74" w:rsidRPr="00105F74" w:rsidRDefault="00105F74" w:rsidP="004C1265">
      <w:pPr>
        <w:jc w:val="center"/>
        <w:rPr>
          <w:sz w:val="28"/>
          <w:szCs w:val="28"/>
        </w:rPr>
      </w:pPr>
      <w:r w:rsidRPr="00105F74">
        <w:rPr>
          <w:sz w:val="28"/>
          <w:szCs w:val="28"/>
        </w:rPr>
        <w:t>«Об утверждении Правил землепользования и застройки</w:t>
      </w:r>
    </w:p>
    <w:p w:rsidR="00105F74" w:rsidRPr="00105F74" w:rsidRDefault="00105F74" w:rsidP="004C1265">
      <w:pPr>
        <w:jc w:val="center"/>
        <w:rPr>
          <w:sz w:val="28"/>
          <w:szCs w:val="28"/>
        </w:rPr>
      </w:pPr>
      <w:proofErr w:type="spellStart"/>
      <w:r w:rsidRPr="00105F74">
        <w:rPr>
          <w:sz w:val="28"/>
          <w:szCs w:val="28"/>
        </w:rPr>
        <w:t>Тимашевского</w:t>
      </w:r>
      <w:proofErr w:type="spellEnd"/>
      <w:r w:rsidRPr="00105F74">
        <w:rPr>
          <w:sz w:val="28"/>
          <w:szCs w:val="28"/>
        </w:rPr>
        <w:t xml:space="preserve"> городского поселения</w:t>
      </w:r>
    </w:p>
    <w:p w:rsidR="00105F74" w:rsidRPr="00105F74" w:rsidRDefault="00105F74" w:rsidP="004C1265">
      <w:pPr>
        <w:pStyle w:val="a8"/>
        <w:spacing w:after="0"/>
        <w:jc w:val="center"/>
        <w:rPr>
          <w:bCs/>
          <w:sz w:val="28"/>
          <w:szCs w:val="28"/>
        </w:rPr>
      </w:pPr>
      <w:proofErr w:type="spellStart"/>
      <w:r w:rsidRPr="00105F74">
        <w:rPr>
          <w:sz w:val="28"/>
          <w:szCs w:val="28"/>
        </w:rPr>
        <w:t>Тимашевского</w:t>
      </w:r>
      <w:proofErr w:type="spellEnd"/>
      <w:r w:rsidRPr="00105F74">
        <w:rPr>
          <w:sz w:val="28"/>
          <w:szCs w:val="28"/>
        </w:rPr>
        <w:t xml:space="preserve"> района»</w:t>
      </w:r>
    </w:p>
    <w:p w:rsidR="00105F74" w:rsidRPr="00105F74" w:rsidRDefault="00105F74" w:rsidP="004C1265">
      <w:pPr>
        <w:pStyle w:val="a8"/>
        <w:spacing w:after="0"/>
        <w:rPr>
          <w:bCs/>
          <w:sz w:val="28"/>
          <w:szCs w:val="28"/>
        </w:rPr>
      </w:pPr>
    </w:p>
    <w:p w:rsidR="00105F74" w:rsidRPr="00105F74" w:rsidRDefault="00105F74" w:rsidP="004C1265">
      <w:pPr>
        <w:rPr>
          <w:sz w:val="28"/>
          <w:szCs w:val="28"/>
        </w:rPr>
      </w:pPr>
    </w:p>
    <w:p w:rsidR="00105F74" w:rsidRPr="00105F74" w:rsidRDefault="00105F74" w:rsidP="004C1265">
      <w:pPr>
        <w:pStyle w:val="a8"/>
        <w:spacing w:after="0"/>
        <w:jc w:val="both"/>
        <w:rPr>
          <w:sz w:val="28"/>
          <w:szCs w:val="28"/>
        </w:rPr>
      </w:pPr>
      <w:r w:rsidRPr="00105F74">
        <w:rPr>
          <w:sz w:val="28"/>
          <w:szCs w:val="28"/>
        </w:rPr>
        <w:t>Проект подготовлен и внесен:</w:t>
      </w:r>
    </w:p>
    <w:p w:rsidR="00105F74" w:rsidRPr="00105F74" w:rsidRDefault="00105F74" w:rsidP="004C1265">
      <w:pPr>
        <w:pStyle w:val="a8"/>
        <w:spacing w:after="0"/>
        <w:jc w:val="both"/>
        <w:rPr>
          <w:sz w:val="28"/>
          <w:szCs w:val="28"/>
        </w:rPr>
      </w:pPr>
      <w:r w:rsidRPr="00105F74">
        <w:rPr>
          <w:sz w:val="28"/>
          <w:szCs w:val="28"/>
        </w:rPr>
        <w:t xml:space="preserve">Отделом архитектуры, градостроительства, </w:t>
      </w:r>
    </w:p>
    <w:p w:rsidR="00105F74" w:rsidRPr="00105F74" w:rsidRDefault="00105F74" w:rsidP="004C1265">
      <w:pPr>
        <w:pStyle w:val="a8"/>
        <w:spacing w:after="0"/>
        <w:jc w:val="both"/>
        <w:rPr>
          <w:sz w:val="28"/>
          <w:szCs w:val="28"/>
        </w:rPr>
      </w:pPr>
      <w:r w:rsidRPr="00105F74">
        <w:rPr>
          <w:sz w:val="28"/>
          <w:szCs w:val="28"/>
        </w:rPr>
        <w:t>земельных и имущественных отношений</w:t>
      </w:r>
    </w:p>
    <w:p w:rsidR="00105F74" w:rsidRPr="00105F74" w:rsidRDefault="00105F74" w:rsidP="004C1265">
      <w:pPr>
        <w:pStyle w:val="a8"/>
        <w:spacing w:after="0"/>
        <w:jc w:val="both"/>
        <w:rPr>
          <w:sz w:val="28"/>
          <w:szCs w:val="28"/>
        </w:rPr>
      </w:pPr>
      <w:r w:rsidRPr="00105F74">
        <w:rPr>
          <w:sz w:val="28"/>
          <w:szCs w:val="28"/>
        </w:rPr>
        <w:t xml:space="preserve">администрации </w:t>
      </w:r>
      <w:proofErr w:type="spellStart"/>
      <w:r w:rsidRPr="00105F74">
        <w:rPr>
          <w:sz w:val="28"/>
          <w:szCs w:val="28"/>
        </w:rPr>
        <w:t>Тимашевского</w:t>
      </w:r>
      <w:proofErr w:type="spellEnd"/>
      <w:r w:rsidRPr="00105F74">
        <w:rPr>
          <w:sz w:val="28"/>
          <w:szCs w:val="28"/>
        </w:rPr>
        <w:t xml:space="preserve"> </w:t>
      </w:r>
      <w:proofErr w:type="gramStart"/>
      <w:r w:rsidRPr="00105F74">
        <w:rPr>
          <w:sz w:val="28"/>
          <w:szCs w:val="28"/>
        </w:rPr>
        <w:t>городского</w:t>
      </w:r>
      <w:proofErr w:type="gramEnd"/>
    </w:p>
    <w:p w:rsidR="00105F74" w:rsidRPr="00105F74" w:rsidRDefault="00105F74" w:rsidP="004C1265">
      <w:pPr>
        <w:pStyle w:val="a8"/>
        <w:spacing w:after="0"/>
        <w:jc w:val="both"/>
        <w:rPr>
          <w:sz w:val="28"/>
          <w:szCs w:val="28"/>
        </w:rPr>
      </w:pPr>
      <w:r w:rsidRPr="00105F74">
        <w:rPr>
          <w:sz w:val="28"/>
          <w:szCs w:val="28"/>
        </w:rPr>
        <w:t xml:space="preserve">поселения </w:t>
      </w:r>
      <w:proofErr w:type="spellStart"/>
      <w:r w:rsidRPr="00105F74">
        <w:rPr>
          <w:sz w:val="28"/>
          <w:szCs w:val="28"/>
        </w:rPr>
        <w:t>Тимашевского</w:t>
      </w:r>
      <w:proofErr w:type="spellEnd"/>
      <w:r w:rsidRPr="00105F74">
        <w:rPr>
          <w:sz w:val="28"/>
          <w:szCs w:val="28"/>
        </w:rPr>
        <w:t xml:space="preserve"> района</w:t>
      </w:r>
    </w:p>
    <w:p w:rsidR="00105F74" w:rsidRPr="00105F74" w:rsidRDefault="00105F74" w:rsidP="004C1265">
      <w:pPr>
        <w:pStyle w:val="a8"/>
        <w:spacing w:after="0"/>
        <w:jc w:val="both"/>
        <w:rPr>
          <w:sz w:val="28"/>
          <w:szCs w:val="28"/>
        </w:rPr>
      </w:pPr>
      <w:r w:rsidRPr="00105F74">
        <w:rPr>
          <w:sz w:val="28"/>
          <w:szCs w:val="28"/>
        </w:rPr>
        <w:t>Начальник отдела</w:t>
      </w:r>
      <w:r w:rsidRPr="00105F74">
        <w:rPr>
          <w:sz w:val="28"/>
          <w:szCs w:val="28"/>
        </w:rPr>
        <w:tab/>
      </w:r>
      <w:r w:rsidRPr="00105F74">
        <w:rPr>
          <w:sz w:val="28"/>
          <w:szCs w:val="28"/>
        </w:rPr>
        <w:tab/>
      </w:r>
      <w:r w:rsidRPr="00105F74">
        <w:rPr>
          <w:sz w:val="28"/>
          <w:szCs w:val="28"/>
        </w:rPr>
        <w:tab/>
      </w:r>
      <w:r w:rsidRPr="00105F74">
        <w:rPr>
          <w:sz w:val="28"/>
          <w:szCs w:val="28"/>
        </w:rPr>
        <w:tab/>
      </w:r>
      <w:r w:rsidRPr="00105F74">
        <w:rPr>
          <w:sz w:val="28"/>
          <w:szCs w:val="28"/>
        </w:rPr>
        <w:tab/>
      </w:r>
      <w:r w:rsidRPr="00105F74">
        <w:rPr>
          <w:sz w:val="28"/>
          <w:szCs w:val="28"/>
        </w:rPr>
        <w:tab/>
      </w:r>
      <w:r w:rsidRPr="00105F74">
        <w:rPr>
          <w:sz w:val="28"/>
          <w:szCs w:val="28"/>
        </w:rPr>
        <w:tab/>
      </w:r>
      <w:r w:rsidRPr="00105F74">
        <w:rPr>
          <w:sz w:val="28"/>
          <w:szCs w:val="28"/>
        </w:rPr>
        <w:tab/>
        <w:t xml:space="preserve">С.В. </w:t>
      </w:r>
      <w:proofErr w:type="spellStart"/>
      <w:r w:rsidRPr="00105F74">
        <w:rPr>
          <w:sz w:val="28"/>
          <w:szCs w:val="28"/>
        </w:rPr>
        <w:t>Панюта</w:t>
      </w:r>
      <w:proofErr w:type="spellEnd"/>
    </w:p>
    <w:p w:rsidR="00105F74" w:rsidRPr="00105F74" w:rsidRDefault="00105F74" w:rsidP="004C1265">
      <w:pPr>
        <w:pStyle w:val="a8"/>
        <w:spacing w:after="0"/>
        <w:jc w:val="both"/>
        <w:rPr>
          <w:sz w:val="28"/>
          <w:szCs w:val="28"/>
        </w:rPr>
      </w:pPr>
    </w:p>
    <w:p w:rsidR="00105F74" w:rsidRPr="00105F74" w:rsidRDefault="00105F74" w:rsidP="004C1265">
      <w:pPr>
        <w:pStyle w:val="a8"/>
        <w:spacing w:after="0"/>
        <w:jc w:val="both"/>
        <w:rPr>
          <w:sz w:val="28"/>
          <w:szCs w:val="28"/>
        </w:rPr>
      </w:pPr>
      <w:r w:rsidRPr="00105F74">
        <w:rPr>
          <w:sz w:val="28"/>
          <w:szCs w:val="28"/>
        </w:rPr>
        <w:t>Проект согласован:</w:t>
      </w:r>
    </w:p>
    <w:p w:rsidR="00105F74" w:rsidRPr="00105F74" w:rsidRDefault="00105F74" w:rsidP="004C1265">
      <w:pPr>
        <w:pStyle w:val="a8"/>
        <w:spacing w:after="0"/>
        <w:jc w:val="both"/>
        <w:rPr>
          <w:sz w:val="28"/>
          <w:szCs w:val="28"/>
        </w:rPr>
      </w:pPr>
      <w:r w:rsidRPr="00105F74">
        <w:rPr>
          <w:sz w:val="28"/>
          <w:szCs w:val="28"/>
        </w:rPr>
        <w:t>Заместитель главы</w:t>
      </w:r>
    </w:p>
    <w:p w:rsidR="00105F74" w:rsidRPr="00105F74" w:rsidRDefault="00105F74" w:rsidP="004C1265">
      <w:pPr>
        <w:pStyle w:val="a8"/>
        <w:spacing w:after="0"/>
        <w:jc w:val="both"/>
        <w:rPr>
          <w:sz w:val="28"/>
          <w:szCs w:val="28"/>
        </w:rPr>
      </w:pPr>
      <w:proofErr w:type="spellStart"/>
      <w:r w:rsidRPr="00105F74">
        <w:rPr>
          <w:sz w:val="28"/>
          <w:szCs w:val="28"/>
        </w:rPr>
        <w:t>Тимашевского</w:t>
      </w:r>
      <w:proofErr w:type="spellEnd"/>
      <w:r w:rsidRPr="00105F74">
        <w:rPr>
          <w:sz w:val="28"/>
          <w:szCs w:val="28"/>
        </w:rPr>
        <w:t xml:space="preserve"> городского </w:t>
      </w:r>
    </w:p>
    <w:p w:rsidR="00105F74" w:rsidRPr="00105F74" w:rsidRDefault="00105F74" w:rsidP="004C1265">
      <w:pPr>
        <w:pStyle w:val="a8"/>
        <w:spacing w:after="0"/>
        <w:jc w:val="both"/>
        <w:rPr>
          <w:sz w:val="28"/>
          <w:szCs w:val="28"/>
        </w:rPr>
      </w:pPr>
      <w:r w:rsidRPr="00105F74">
        <w:rPr>
          <w:sz w:val="28"/>
          <w:szCs w:val="28"/>
        </w:rPr>
        <w:t xml:space="preserve">поселения </w:t>
      </w:r>
      <w:proofErr w:type="spellStart"/>
      <w:r w:rsidRPr="00105F74">
        <w:rPr>
          <w:sz w:val="28"/>
          <w:szCs w:val="28"/>
        </w:rPr>
        <w:t>Тимашевского</w:t>
      </w:r>
      <w:proofErr w:type="spellEnd"/>
      <w:r w:rsidRPr="00105F74">
        <w:rPr>
          <w:sz w:val="28"/>
          <w:szCs w:val="28"/>
        </w:rPr>
        <w:t xml:space="preserve"> район</w:t>
      </w:r>
      <w:r w:rsidRPr="00105F74">
        <w:rPr>
          <w:sz w:val="28"/>
          <w:szCs w:val="28"/>
        </w:rPr>
        <w:tab/>
      </w:r>
      <w:r w:rsidRPr="00105F74">
        <w:rPr>
          <w:sz w:val="28"/>
          <w:szCs w:val="28"/>
        </w:rPr>
        <w:tab/>
      </w:r>
      <w:r w:rsidRPr="00105F74">
        <w:rPr>
          <w:sz w:val="28"/>
          <w:szCs w:val="28"/>
        </w:rPr>
        <w:tab/>
      </w:r>
      <w:r w:rsidRPr="00105F74">
        <w:rPr>
          <w:sz w:val="28"/>
          <w:szCs w:val="28"/>
        </w:rPr>
        <w:tab/>
      </w:r>
      <w:r w:rsidRPr="00105F74">
        <w:rPr>
          <w:sz w:val="28"/>
          <w:szCs w:val="28"/>
        </w:rPr>
        <w:tab/>
      </w:r>
      <w:r w:rsidRPr="00105F74">
        <w:rPr>
          <w:sz w:val="28"/>
          <w:szCs w:val="28"/>
        </w:rPr>
        <w:tab/>
        <w:t xml:space="preserve">Н.В. </w:t>
      </w:r>
      <w:proofErr w:type="spellStart"/>
      <w:r w:rsidRPr="00105F74">
        <w:rPr>
          <w:sz w:val="28"/>
          <w:szCs w:val="28"/>
        </w:rPr>
        <w:t>Сидикова</w:t>
      </w:r>
      <w:proofErr w:type="spellEnd"/>
    </w:p>
    <w:p w:rsidR="00105F74" w:rsidRPr="00105F74" w:rsidRDefault="00105F74" w:rsidP="004C1265">
      <w:pPr>
        <w:pStyle w:val="a8"/>
        <w:spacing w:after="0"/>
        <w:jc w:val="both"/>
        <w:rPr>
          <w:sz w:val="28"/>
          <w:szCs w:val="28"/>
        </w:rPr>
      </w:pPr>
    </w:p>
    <w:p w:rsidR="00105F74" w:rsidRPr="00105F74" w:rsidRDefault="00105F74" w:rsidP="004C1265">
      <w:pPr>
        <w:pStyle w:val="a8"/>
        <w:spacing w:after="0"/>
        <w:jc w:val="both"/>
        <w:rPr>
          <w:sz w:val="28"/>
          <w:szCs w:val="28"/>
        </w:rPr>
      </w:pPr>
      <w:r w:rsidRPr="00105F74">
        <w:rPr>
          <w:sz w:val="28"/>
          <w:szCs w:val="28"/>
        </w:rPr>
        <w:t>Начальник юридического отдела</w:t>
      </w:r>
    </w:p>
    <w:p w:rsidR="00105F74" w:rsidRPr="00105F74" w:rsidRDefault="00105F74" w:rsidP="004C1265">
      <w:pPr>
        <w:pStyle w:val="a8"/>
        <w:spacing w:after="0"/>
        <w:jc w:val="both"/>
        <w:rPr>
          <w:sz w:val="28"/>
          <w:szCs w:val="28"/>
        </w:rPr>
      </w:pPr>
      <w:r w:rsidRPr="00105F74">
        <w:rPr>
          <w:sz w:val="28"/>
          <w:szCs w:val="28"/>
        </w:rPr>
        <w:t xml:space="preserve">администрации </w:t>
      </w:r>
      <w:proofErr w:type="spellStart"/>
      <w:r w:rsidRPr="00105F74">
        <w:rPr>
          <w:sz w:val="28"/>
          <w:szCs w:val="28"/>
        </w:rPr>
        <w:t>Тимашевского</w:t>
      </w:r>
      <w:proofErr w:type="spellEnd"/>
      <w:r w:rsidRPr="00105F74">
        <w:rPr>
          <w:sz w:val="28"/>
          <w:szCs w:val="28"/>
        </w:rPr>
        <w:t xml:space="preserve"> </w:t>
      </w:r>
      <w:proofErr w:type="gramStart"/>
      <w:r w:rsidRPr="00105F74">
        <w:rPr>
          <w:sz w:val="28"/>
          <w:szCs w:val="28"/>
        </w:rPr>
        <w:t>городского</w:t>
      </w:r>
      <w:proofErr w:type="gramEnd"/>
    </w:p>
    <w:p w:rsidR="00105F74" w:rsidRPr="00105F74" w:rsidRDefault="00105F74" w:rsidP="004C1265">
      <w:pPr>
        <w:pStyle w:val="a8"/>
        <w:spacing w:after="0"/>
        <w:jc w:val="both"/>
        <w:rPr>
          <w:sz w:val="28"/>
          <w:szCs w:val="28"/>
        </w:rPr>
      </w:pPr>
      <w:r w:rsidRPr="00105F74">
        <w:rPr>
          <w:sz w:val="28"/>
          <w:szCs w:val="28"/>
        </w:rPr>
        <w:t>поселе</w:t>
      </w:r>
      <w:r w:rsidR="004C1265">
        <w:rPr>
          <w:sz w:val="28"/>
          <w:szCs w:val="28"/>
        </w:rPr>
        <w:t xml:space="preserve">ния </w:t>
      </w:r>
      <w:proofErr w:type="spellStart"/>
      <w:r w:rsidR="004C1265">
        <w:rPr>
          <w:sz w:val="28"/>
          <w:szCs w:val="28"/>
        </w:rPr>
        <w:t>Тимашевского</w:t>
      </w:r>
      <w:proofErr w:type="spellEnd"/>
      <w:r w:rsidR="004C1265">
        <w:rPr>
          <w:sz w:val="28"/>
          <w:szCs w:val="28"/>
        </w:rPr>
        <w:t xml:space="preserve"> район</w:t>
      </w:r>
      <w:r w:rsidR="004C1265">
        <w:rPr>
          <w:sz w:val="28"/>
          <w:szCs w:val="28"/>
        </w:rPr>
        <w:tab/>
      </w:r>
      <w:r w:rsidR="004C1265">
        <w:rPr>
          <w:sz w:val="28"/>
          <w:szCs w:val="28"/>
        </w:rPr>
        <w:tab/>
      </w:r>
      <w:r w:rsidR="004C1265">
        <w:rPr>
          <w:sz w:val="28"/>
          <w:szCs w:val="28"/>
        </w:rPr>
        <w:tab/>
      </w:r>
      <w:r w:rsidR="004C1265">
        <w:rPr>
          <w:sz w:val="28"/>
          <w:szCs w:val="28"/>
        </w:rPr>
        <w:tab/>
      </w:r>
      <w:r w:rsidR="004C1265">
        <w:rPr>
          <w:sz w:val="28"/>
          <w:szCs w:val="28"/>
        </w:rPr>
        <w:tab/>
      </w:r>
      <w:r w:rsidRPr="00105F74">
        <w:rPr>
          <w:sz w:val="28"/>
          <w:szCs w:val="28"/>
        </w:rPr>
        <w:tab/>
        <w:t xml:space="preserve">Ю.Ю. </w:t>
      </w:r>
      <w:proofErr w:type="spellStart"/>
      <w:r w:rsidRPr="00105F74">
        <w:rPr>
          <w:sz w:val="28"/>
          <w:szCs w:val="28"/>
        </w:rPr>
        <w:t>Кроква</w:t>
      </w:r>
      <w:proofErr w:type="spellEnd"/>
    </w:p>
    <w:p w:rsidR="00105F74" w:rsidRPr="00105F74" w:rsidRDefault="00105F74" w:rsidP="004C1265">
      <w:pPr>
        <w:pStyle w:val="a8"/>
        <w:spacing w:after="0"/>
        <w:jc w:val="both"/>
        <w:rPr>
          <w:sz w:val="28"/>
          <w:szCs w:val="28"/>
        </w:rPr>
      </w:pPr>
    </w:p>
    <w:p w:rsidR="00105F74" w:rsidRPr="00105F74" w:rsidRDefault="00105F74" w:rsidP="004C1265">
      <w:pPr>
        <w:pStyle w:val="a8"/>
        <w:spacing w:after="0"/>
        <w:jc w:val="both"/>
        <w:rPr>
          <w:sz w:val="28"/>
          <w:szCs w:val="28"/>
        </w:rPr>
      </w:pPr>
      <w:r w:rsidRPr="00105F74">
        <w:rPr>
          <w:sz w:val="28"/>
          <w:szCs w:val="28"/>
        </w:rPr>
        <w:t>Начальник общего отдела</w:t>
      </w:r>
    </w:p>
    <w:p w:rsidR="00105F74" w:rsidRPr="00105F74" w:rsidRDefault="00105F74" w:rsidP="004C1265">
      <w:pPr>
        <w:pStyle w:val="a8"/>
        <w:spacing w:after="0"/>
        <w:jc w:val="both"/>
        <w:rPr>
          <w:sz w:val="28"/>
          <w:szCs w:val="28"/>
        </w:rPr>
      </w:pPr>
      <w:r w:rsidRPr="00105F74">
        <w:rPr>
          <w:sz w:val="28"/>
          <w:szCs w:val="28"/>
        </w:rPr>
        <w:t xml:space="preserve">администрации </w:t>
      </w:r>
      <w:proofErr w:type="spellStart"/>
      <w:r w:rsidRPr="00105F74">
        <w:rPr>
          <w:sz w:val="28"/>
          <w:szCs w:val="28"/>
        </w:rPr>
        <w:t>Тимашевского</w:t>
      </w:r>
      <w:proofErr w:type="spellEnd"/>
      <w:r w:rsidRPr="00105F74">
        <w:rPr>
          <w:sz w:val="28"/>
          <w:szCs w:val="28"/>
        </w:rPr>
        <w:t xml:space="preserve"> </w:t>
      </w:r>
      <w:proofErr w:type="gramStart"/>
      <w:r w:rsidRPr="00105F74">
        <w:rPr>
          <w:sz w:val="28"/>
          <w:szCs w:val="28"/>
        </w:rPr>
        <w:t>городского</w:t>
      </w:r>
      <w:proofErr w:type="gramEnd"/>
      <w:r w:rsidRPr="00105F74">
        <w:rPr>
          <w:sz w:val="28"/>
          <w:szCs w:val="28"/>
        </w:rPr>
        <w:t xml:space="preserve"> </w:t>
      </w:r>
    </w:p>
    <w:p w:rsidR="00105F74" w:rsidRPr="00105F74" w:rsidRDefault="00105F74" w:rsidP="00133658">
      <w:pPr>
        <w:pStyle w:val="a8"/>
        <w:spacing w:after="0"/>
        <w:jc w:val="both"/>
        <w:rPr>
          <w:sz w:val="28"/>
          <w:szCs w:val="28"/>
        </w:rPr>
      </w:pPr>
      <w:r w:rsidRPr="00105F74">
        <w:rPr>
          <w:sz w:val="28"/>
          <w:szCs w:val="28"/>
        </w:rPr>
        <w:t xml:space="preserve">поселения </w:t>
      </w:r>
      <w:proofErr w:type="spellStart"/>
      <w:r w:rsidRPr="00105F74">
        <w:rPr>
          <w:sz w:val="28"/>
          <w:szCs w:val="28"/>
        </w:rPr>
        <w:t>Тимашевского</w:t>
      </w:r>
      <w:proofErr w:type="spellEnd"/>
      <w:r w:rsidRPr="00105F74">
        <w:rPr>
          <w:sz w:val="28"/>
          <w:szCs w:val="28"/>
        </w:rPr>
        <w:t xml:space="preserve"> район</w:t>
      </w:r>
      <w:r w:rsidRPr="00105F74">
        <w:rPr>
          <w:sz w:val="28"/>
          <w:szCs w:val="28"/>
        </w:rPr>
        <w:tab/>
      </w:r>
      <w:r w:rsidRPr="00105F74">
        <w:rPr>
          <w:sz w:val="28"/>
          <w:szCs w:val="28"/>
        </w:rPr>
        <w:tab/>
      </w:r>
      <w:r w:rsidRPr="00105F74">
        <w:rPr>
          <w:sz w:val="28"/>
          <w:szCs w:val="28"/>
        </w:rPr>
        <w:tab/>
      </w:r>
      <w:r w:rsidRPr="00105F74">
        <w:rPr>
          <w:sz w:val="28"/>
          <w:szCs w:val="28"/>
        </w:rPr>
        <w:tab/>
      </w:r>
      <w:r w:rsidRPr="00105F74">
        <w:rPr>
          <w:sz w:val="28"/>
          <w:szCs w:val="28"/>
        </w:rPr>
        <w:tab/>
      </w:r>
      <w:r w:rsidRPr="00105F74">
        <w:rPr>
          <w:sz w:val="28"/>
          <w:szCs w:val="28"/>
        </w:rPr>
        <w:tab/>
        <w:t>О.А. Мороз</w:t>
      </w:r>
    </w:p>
    <w:sectPr w:rsidR="00105F74" w:rsidRPr="00105F74" w:rsidSect="00F10962">
      <w:headerReference w:type="even" r:id="rId8"/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4576E" w:rsidRDefault="0014576E">
      <w:r>
        <w:separator/>
      </w:r>
    </w:p>
  </w:endnote>
  <w:endnote w:type="continuationSeparator" w:id="1">
    <w:p w:rsidR="0014576E" w:rsidRDefault="001457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4576E" w:rsidRDefault="0014576E">
      <w:r>
        <w:separator/>
      </w:r>
    </w:p>
  </w:footnote>
  <w:footnote w:type="continuationSeparator" w:id="1">
    <w:p w:rsidR="0014576E" w:rsidRDefault="0014576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6B98" w:rsidRDefault="00B37302" w:rsidP="00AA54F3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736B98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736B98" w:rsidRDefault="00736B98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6B98" w:rsidRDefault="00B37302" w:rsidP="00AA54F3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736B98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341465">
      <w:rPr>
        <w:rStyle w:val="a6"/>
        <w:noProof/>
      </w:rPr>
      <w:t>2</w:t>
    </w:r>
    <w:r>
      <w:rPr>
        <w:rStyle w:val="a6"/>
      </w:rPr>
      <w:fldChar w:fldCharType="end"/>
    </w:r>
  </w:p>
  <w:p w:rsidR="00736B98" w:rsidRDefault="00736B98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7A30F4"/>
    <w:multiLevelType w:val="hybridMultilevel"/>
    <w:tmpl w:val="882EAFC2"/>
    <w:lvl w:ilvl="0" w:tplc="44D4C6F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5C213866"/>
    <w:multiLevelType w:val="hybridMultilevel"/>
    <w:tmpl w:val="4D8C7C2E"/>
    <w:lvl w:ilvl="0" w:tplc="87A40C8A">
      <w:start w:val="1"/>
      <w:numFmt w:val="decimal"/>
      <w:lvlText w:val="%1."/>
      <w:lvlJc w:val="left"/>
      <w:pPr>
        <w:tabs>
          <w:tab w:val="num" w:pos="1830"/>
        </w:tabs>
        <w:ind w:left="1830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6A2C67D6"/>
    <w:multiLevelType w:val="hybridMultilevel"/>
    <w:tmpl w:val="9D262D8A"/>
    <w:lvl w:ilvl="0" w:tplc="5A0045F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76114C65"/>
    <w:multiLevelType w:val="hybridMultilevel"/>
    <w:tmpl w:val="1A86F44C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8"/>
  <w:proofState w:spelling="clean" w:grammar="clean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551BB"/>
    <w:rsid w:val="00054B06"/>
    <w:rsid w:val="00105F74"/>
    <w:rsid w:val="00133658"/>
    <w:rsid w:val="0014576E"/>
    <w:rsid w:val="001944EE"/>
    <w:rsid w:val="00234934"/>
    <w:rsid w:val="00285CEF"/>
    <w:rsid w:val="003326F0"/>
    <w:rsid w:val="00341465"/>
    <w:rsid w:val="00442969"/>
    <w:rsid w:val="0044517A"/>
    <w:rsid w:val="004832D3"/>
    <w:rsid w:val="004B665E"/>
    <w:rsid w:val="004C1265"/>
    <w:rsid w:val="004E51CC"/>
    <w:rsid w:val="00576310"/>
    <w:rsid w:val="005A55DB"/>
    <w:rsid w:val="005F4C87"/>
    <w:rsid w:val="00640760"/>
    <w:rsid w:val="0069267C"/>
    <w:rsid w:val="006C0A75"/>
    <w:rsid w:val="00736B98"/>
    <w:rsid w:val="007A4155"/>
    <w:rsid w:val="007E566A"/>
    <w:rsid w:val="008A1A23"/>
    <w:rsid w:val="008A662B"/>
    <w:rsid w:val="00953FCE"/>
    <w:rsid w:val="00A619DD"/>
    <w:rsid w:val="00A73486"/>
    <w:rsid w:val="00AA54F3"/>
    <w:rsid w:val="00AE716B"/>
    <w:rsid w:val="00B37302"/>
    <w:rsid w:val="00BC0BC8"/>
    <w:rsid w:val="00C901E3"/>
    <w:rsid w:val="00CA32BE"/>
    <w:rsid w:val="00CC02F3"/>
    <w:rsid w:val="00D551BB"/>
    <w:rsid w:val="00D83349"/>
    <w:rsid w:val="00D8623C"/>
    <w:rsid w:val="00DE438A"/>
    <w:rsid w:val="00E13DD5"/>
    <w:rsid w:val="00E2450A"/>
    <w:rsid w:val="00E602A3"/>
    <w:rsid w:val="00EF5A3E"/>
    <w:rsid w:val="00F10962"/>
    <w:rsid w:val="00F33737"/>
    <w:rsid w:val="00F85B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B665E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7E566A"/>
    <w:pPr>
      <w:keepNext/>
      <w:outlineLvl w:val="0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4B665E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Normal">
    <w:name w:val="ConsNormal"/>
    <w:rsid w:val="004B665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Title">
    <w:name w:val="ConsTitle"/>
    <w:rsid w:val="004B665E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styleId="a3">
    <w:name w:val="Balloon Text"/>
    <w:basedOn w:val="a"/>
    <w:semiHidden/>
    <w:rsid w:val="004B665E"/>
    <w:rPr>
      <w:rFonts w:ascii="Tahoma" w:hAnsi="Tahoma" w:cs="Tahoma"/>
      <w:sz w:val="16"/>
      <w:szCs w:val="16"/>
    </w:rPr>
  </w:style>
  <w:style w:type="paragraph" w:styleId="a4">
    <w:name w:val="Body Text Indent"/>
    <w:basedOn w:val="a"/>
    <w:rsid w:val="004B665E"/>
    <w:pPr>
      <w:ind w:firstLine="708"/>
      <w:jc w:val="both"/>
    </w:pPr>
    <w:rPr>
      <w:sz w:val="28"/>
      <w:szCs w:val="28"/>
    </w:rPr>
  </w:style>
  <w:style w:type="paragraph" w:styleId="a5">
    <w:name w:val="header"/>
    <w:basedOn w:val="a"/>
    <w:rsid w:val="00736B98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736B98"/>
  </w:style>
  <w:style w:type="paragraph" w:styleId="a7">
    <w:name w:val="List Paragraph"/>
    <w:basedOn w:val="a"/>
    <w:uiPriority w:val="34"/>
    <w:qFormat/>
    <w:rsid w:val="00640760"/>
    <w:pPr>
      <w:ind w:left="720"/>
      <w:contextualSpacing/>
    </w:pPr>
  </w:style>
  <w:style w:type="paragraph" w:styleId="a8">
    <w:name w:val="Body Text"/>
    <w:basedOn w:val="a"/>
    <w:link w:val="a9"/>
    <w:rsid w:val="00105F74"/>
    <w:pPr>
      <w:spacing w:after="120"/>
    </w:pPr>
  </w:style>
  <w:style w:type="character" w:customStyle="1" w:styleId="a9">
    <w:name w:val="Основной текст Знак"/>
    <w:basedOn w:val="a0"/>
    <w:link w:val="a8"/>
    <w:rsid w:val="00105F74"/>
    <w:rPr>
      <w:sz w:val="24"/>
      <w:szCs w:val="24"/>
    </w:rPr>
  </w:style>
  <w:style w:type="paragraph" w:styleId="2">
    <w:name w:val="Body Text 2"/>
    <w:basedOn w:val="a"/>
    <w:link w:val="20"/>
    <w:rsid w:val="00105F74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105F74"/>
    <w:rPr>
      <w:sz w:val="24"/>
      <w:szCs w:val="24"/>
    </w:rPr>
  </w:style>
  <w:style w:type="paragraph" w:styleId="3">
    <w:name w:val="Body Text 3"/>
    <w:basedOn w:val="a"/>
    <w:link w:val="30"/>
    <w:rsid w:val="00105F74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105F74"/>
    <w:rPr>
      <w:sz w:val="16"/>
      <w:szCs w:val="16"/>
    </w:rPr>
  </w:style>
  <w:style w:type="character" w:customStyle="1" w:styleId="10">
    <w:name w:val="Заголовок 1 Знак"/>
    <w:basedOn w:val="a0"/>
    <w:link w:val="1"/>
    <w:rsid w:val="007E566A"/>
    <w:rPr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garantF1://86367.1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460</Words>
  <Characters>3431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</vt:lpstr>
    </vt:vector>
  </TitlesOfParts>
  <Company>FUDFBK</Company>
  <LinksUpToDate>false</LinksUpToDate>
  <CharactersWithSpaces>3884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</dc:title>
  <dc:creator>FU</dc:creator>
  <cp:lastModifiedBy>Anna</cp:lastModifiedBy>
  <cp:revision>2</cp:revision>
  <cp:lastPrinted>2019-01-15T05:54:00Z</cp:lastPrinted>
  <dcterms:created xsi:type="dcterms:W3CDTF">2019-01-15T07:38:00Z</dcterms:created>
  <dcterms:modified xsi:type="dcterms:W3CDTF">2019-01-15T07:38:00Z</dcterms:modified>
</cp:coreProperties>
</file>